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D2" w:rsidRDefault="00342336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736D1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</w:t>
      </w:r>
      <w:r w:rsidR="00342336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8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34233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C22F1" w:rsidRDefault="007C22F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4233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_______</w:t>
            </w:r>
          </w:p>
        </w:tc>
      </w:tr>
    </w:tbl>
    <w:p w:rsidR="00342336" w:rsidRDefault="009C497B" w:rsidP="0034233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  <w:r w:rsidR="003423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</w:p>
    <w:p w:rsidR="00342336" w:rsidRDefault="009D2FC5" w:rsidP="0034233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 w:rsidR="003423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поділу земельної ділянки комунальної власності </w:t>
      </w:r>
    </w:p>
    <w:p w:rsidR="00342336" w:rsidRDefault="00342336" w:rsidP="0034233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сільськогосподарського призначення, яка перебуває </w:t>
      </w:r>
    </w:p>
    <w:p w:rsidR="00342336" w:rsidRDefault="00342336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оренді гр. Щетиніна Сергія Михайловича для ведення </w:t>
      </w:r>
    </w:p>
    <w:p w:rsidR="00342336" w:rsidRDefault="00342336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фермерського господарства на території Якушинецької </w:t>
      </w:r>
    </w:p>
    <w:p w:rsidR="00342336" w:rsidRDefault="00342336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територіальної громади Вінницького району Вінницької області</w:t>
      </w:r>
    </w:p>
    <w:p w:rsidR="007D263D" w:rsidRPr="00D80372" w:rsidRDefault="007D263D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>ою щодо</w:t>
      </w:r>
      <w:r w:rsidR="003423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поділу земельної ділянки комунальної власності сільськогосподарського призначення, яка перебуває в оренді гр. Щетиніна С.М.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423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фермерського господарства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342336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</w:t>
      </w:r>
      <w:r w:rsidR="003423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ст.. 13, 18  Закону України «Про оцінку земель», 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0D6EDE" w:rsidRDefault="000D6ED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43D77" w:rsidRPr="00DD6D47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451B64" w:rsidRDefault="009D2FC5" w:rsidP="009D2FC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7D63EE" w:rsidRPr="00DD6D47">
        <w:rPr>
          <w:color w:val="000000"/>
          <w:sz w:val="28"/>
          <w:szCs w:val="28"/>
          <w:lang w:val="uk-UA"/>
        </w:rPr>
        <w:t xml:space="preserve"> із землеустрою щодо</w:t>
      </w:r>
      <w:r w:rsidR="00342336" w:rsidRPr="00342336">
        <w:rPr>
          <w:color w:val="000000"/>
          <w:sz w:val="28"/>
          <w:szCs w:val="28"/>
          <w:lang w:val="uk-UA"/>
        </w:rPr>
        <w:t xml:space="preserve"> </w:t>
      </w:r>
      <w:r w:rsidR="0090605F">
        <w:rPr>
          <w:color w:val="000000"/>
          <w:sz w:val="28"/>
          <w:szCs w:val="28"/>
          <w:lang w:val="uk-UA"/>
        </w:rPr>
        <w:t>поділу земельних ділянок</w:t>
      </w:r>
      <w:r w:rsidR="00342336">
        <w:rPr>
          <w:color w:val="000000"/>
          <w:sz w:val="28"/>
          <w:szCs w:val="28"/>
          <w:lang w:val="uk-UA"/>
        </w:rPr>
        <w:t xml:space="preserve"> комунальної власності сільськогосподарського призначення,</w:t>
      </w:r>
      <w:r w:rsidR="0090605F" w:rsidRPr="0090605F">
        <w:rPr>
          <w:color w:val="000000"/>
          <w:sz w:val="28"/>
          <w:szCs w:val="28"/>
          <w:lang w:val="uk-UA"/>
        </w:rPr>
        <w:t xml:space="preserve"> </w:t>
      </w:r>
      <w:r w:rsidR="0090605F">
        <w:rPr>
          <w:color w:val="000000"/>
          <w:sz w:val="28"/>
          <w:szCs w:val="28"/>
          <w:lang w:val="uk-UA"/>
        </w:rPr>
        <w:t>які перебувають</w:t>
      </w:r>
      <w:r w:rsidR="0090605F">
        <w:rPr>
          <w:color w:val="000000"/>
          <w:sz w:val="28"/>
          <w:szCs w:val="28"/>
          <w:lang w:val="uk-UA"/>
        </w:rPr>
        <w:t xml:space="preserve"> в оренді гр. Щетиніна С.М. для фермерського господарства</w:t>
      </w:r>
      <w:r w:rsidR="00C96CAB">
        <w:rPr>
          <w:color w:val="000000"/>
          <w:sz w:val="28"/>
          <w:szCs w:val="28"/>
          <w:lang w:val="uk-UA"/>
        </w:rPr>
        <w:t xml:space="preserve">, та </w:t>
      </w:r>
      <w:r w:rsidR="0090605F">
        <w:rPr>
          <w:color w:val="000000"/>
          <w:sz w:val="28"/>
          <w:szCs w:val="28"/>
          <w:lang w:val="uk-UA"/>
        </w:rPr>
        <w:t xml:space="preserve">утворилися в результаті поділу </w:t>
      </w:r>
      <w:r w:rsidR="00451B64">
        <w:rPr>
          <w:color w:val="000000"/>
          <w:sz w:val="28"/>
          <w:szCs w:val="28"/>
          <w:lang w:val="uk-UA"/>
        </w:rPr>
        <w:t>земельних</w:t>
      </w:r>
      <w:r w:rsidR="0090605F">
        <w:rPr>
          <w:color w:val="000000"/>
          <w:sz w:val="28"/>
          <w:szCs w:val="28"/>
          <w:lang w:val="uk-UA"/>
        </w:rPr>
        <w:t xml:space="preserve"> ділян</w:t>
      </w:r>
      <w:r w:rsidR="00451B64">
        <w:rPr>
          <w:color w:val="000000"/>
          <w:sz w:val="28"/>
          <w:szCs w:val="28"/>
          <w:lang w:val="uk-UA"/>
        </w:rPr>
        <w:t>ок:</w:t>
      </w:r>
    </w:p>
    <w:p w:rsidR="00042947" w:rsidRPr="00C96CAB" w:rsidRDefault="00C96CAB" w:rsidP="00C96CAB">
      <w:pPr>
        <w:pStyle w:val="a3"/>
        <w:numPr>
          <w:ilvl w:val="1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C96CAB">
        <w:rPr>
          <w:color w:val="000000"/>
          <w:sz w:val="28"/>
          <w:szCs w:val="28"/>
          <w:lang w:val="uk-UA"/>
        </w:rPr>
        <w:t>Земельної ділянки</w:t>
      </w:r>
      <w:r w:rsidR="0090605F" w:rsidRPr="00C96CAB">
        <w:rPr>
          <w:color w:val="000000"/>
          <w:sz w:val="28"/>
          <w:szCs w:val="28"/>
          <w:lang w:val="uk-UA"/>
        </w:rPr>
        <w:t xml:space="preserve"> </w:t>
      </w:r>
      <w:r w:rsidR="00451B64" w:rsidRPr="00C96CAB">
        <w:rPr>
          <w:color w:val="000000"/>
          <w:sz w:val="28"/>
          <w:szCs w:val="28"/>
          <w:lang w:val="uk-UA"/>
        </w:rPr>
        <w:t>площею 29,0234</w:t>
      </w:r>
      <w:r w:rsidRPr="00C96CAB">
        <w:rPr>
          <w:color w:val="000000"/>
          <w:sz w:val="28"/>
          <w:szCs w:val="28"/>
          <w:lang w:val="uk-UA"/>
        </w:rPr>
        <w:t>га,</w:t>
      </w:r>
      <w:r w:rsidR="00342336" w:rsidRPr="00C96CAB">
        <w:rPr>
          <w:color w:val="000000"/>
          <w:sz w:val="28"/>
          <w:szCs w:val="28"/>
          <w:lang w:val="uk-UA"/>
        </w:rPr>
        <w:t xml:space="preserve"> </w:t>
      </w:r>
      <w:r w:rsidR="00451B64" w:rsidRPr="00C96CAB">
        <w:rPr>
          <w:color w:val="000000"/>
          <w:sz w:val="28"/>
          <w:szCs w:val="28"/>
          <w:lang w:val="uk-UA"/>
        </w:rPr>
        <w:t>кадастровий номер 0520683300:05:001:0059</w:t>
      </w:r>
      <w:r w:rsidR="00BE0B52" w:rsidRPr="00C96CAB">
        <w:rPr>
          <w:color w:val="000000"/>
          <w:sz w:val="28"/>
          <w:szCs w:val="28"/>
          <w:lang w:val="uk-UA"/>
        </w:rPr>
        <w:t xml:space="preserve">, </w:t>
      </w:r>
      <w:r w:rsidR="00042947" w:rsidRPr="00C96CAB">
        <w:rPr>
          <w:color w:val="000000"/>
          <w:sz w:val="28"/>
          <w:szCs w:val="28"/>
          <w:lang w:val="uk-UA"/>
        </w:rPr>
        <w:t>а саме:</w:t>
      </w:r>
    </w:p>
    <w:p w:rsidR="00042947" w:rsidRDefault="00042947" w:rsidP="00042947">
      <w:pPr>
        <w:pStyle w:val="a3"/>
        <w:numPr>
          <w:ilvl w:val="0"/>
          <w:numId w:val="10"/>
        </w:numPr>
        <w:rPr>
          <w:color w:val="000000"/>
          <w:sz w:val="28"/>
          <w:szCs w:val="28"/>
          <w:lang w:val="uk-UA"/>
        </w:rPr>
      </w:pPr>
      <w:r w:rsidRPr="00042947">
        <w:rPr>
          <w:color w:val="000000"/>
          <w:sz w:val="28"/>
          <w:szCs w:val="28"/>
          <w:lang w:val="uk-UA"/>
        </w:rPr>
        <w:t>Земельна ділянк</w:t>
      </w:r>
      <w:r w:rsidR="00451B64">
        <w:rPr>
          <w:color w:val="000000"/>
          <w:sz w:val="28"/>
          <w:szCs w:val="28"/>
          <w:lang w:val="uk-UA"/>
        </w:rPr>
        <w:t>а № 1 кадастровий номер 0520683300:05</w:t>
      </w:r>
      <w:r w:rsidR="009C497B">
        <w:rPr>
          <w:color w:val="000000"/>
          <w:sz w:val="28"/>
          <w:szCs w:val="28"/>
          <w:lang w:val="uk-UA"/>
        </w:rPr>
        <w:t>:0</w:t>
      </w:r>
      <w:r w:rsidRPr="00042947">
        <w:rPr>
          <w:color w:val="000000"/>
          <w:sz w:val="28"/>
          <w:szCs w:val="28"/>
          <w:lang w:val="uk-UA"/>
        </w:rPr>
        <w:t>0</w:t>
      </w:r>
      <w:r w:rsidR="00451B64">
        <w:rPr>
          <w:color w:val="000000"/>
          <w:sz w:val="28"/>
          <w:szCs w:val="28"/>
          <w:lang w:val="uk-UA"/>
        </w:rPr>
        <w:t>1:0073</w:t>
      </w:r>
      <w:r w:rsidR="009C497B">
        <w:rPr>
          <w:color w:val="000000"/>
          <w:sz w:val="28"/>
          <w:szCs w:val="28"/>
          <w:lang w:val="uk-UA"/>
        </w:rPr>
        <w:t xml:space="preserve">, </w:t>
      </w:r>
      <w:r w:rsidR="00451B64">
        <w:rPr>
          <w:color w:val="000000"/>
          <w:sz w:val="28"/>
          <w:szCs w:val="28"/>
          <w:lang w:val="uk-UA"/>
        </w:rPr>
        <w:t>площею 0,3680</w:t>
      </w:r>
      <w:r w:rsidR="009C497B">
        <w:rPr>
          <w:color w:val="000000"/>
          <w:sz w:val="28"/>
          <w:szCs w:val="28"/>
          <w:lang w:val="uk-UA"/>
        </w:rPr>
        <w:t>га</w:t>
      </w:r>
      <w:r w:rsidR="00451B64">
        <w:rPr>
          <w:color w:val="000000"/>
          <w:sz w:val="28"/>
          <w:szCs w:val="28"/>
          <w:lang w:val="uk-UA"/>
        </w:rPr>
        <w:t xml:space="preserve">, розташована </w:t>
      </w:r>
      <w:r>
        <w:rPr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0D6EDE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</w:t>
      </w:r>
      <w:r w:rsidR="000D6EDE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Вінницької області</w:t>
      </w:r>
      <w:r w:rsidR="00451B64">
        <w:rPr>
          <w:color w:val="000000"/>
          <w:sz w:val="28"/>
          <w:szCs w:val="28"/>
          <w:lang w:val="uk-UA"/>
        </w:rPr>
        <w:t xml:space="preserve"> в межах с. Слобода - </w:t>
      </w:r>
      <w:proofErr w:type="spellStart"/>
      <w:r w:rsidR="00451B64">
        <w:rPr>
          <w:color w:val="000000"/>
          <w:sz w:val="28"/>
          <w:szCs w:val="28"/>
          <w:lang w:val="uk-UA"/>
        </w:rPr>
        <w:t>Дашковецька</w:t>
      </w:r>
      <w:proofErr w:type="spellEnd"/>
      <w:r w:rsidRPr="00042947">
        <w:rPr>
          <w:color w:val="000000"/>
          <w:sz w:val="28"/>
          <w:szCs w:val="28"/>
          <w:lang w:val="uk-UA"/>
        </w:rPr>
        <w:t>;</w:t>
      </w:r>
    </w:p>
    <w:p w:rsidR="00042947" w:rsidRDefault="00042947" w:rsidP="00042947">
      <w:pPr>
        <w:pStyle w:val="a3"/>
        <w:numPr>
          <w:ilvl w:val="0"/>
          <w:numId w:val="10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Земельна ділянк</w:t>
      </w:r>
      <w:r w:rsidR="00451B64">
        <w:rPr>
          <w:color w:val="000000"/>
          <w:sz w:val="28"/>
          <w:szCs w:val="28"/>
          <w:lang w:val="uk-UA"/>
        </w:rPr>
        <w:t>а № 2 кадастровий номер 0520683300:05</w:t>
      </w:r>
      <w:r w:rsidR="009C497B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</w:t>
      </w:r>
      <w:r w:rsidR="00451B64">
        <w:rPr>
          <w:color w:val="000000"/>
          <w:sz w:val="28"/>
          <w:szCs w:val="28"/>
          <w:lang w:val="uk-UA"/>
        </w:rPr>
        <w:t>1:0075</w:t>
      </w:r>
      <w:r>
        <w:rPr>
          <w:color w:val="000000"/>
          <w:sz w:val="28"/>
          <w:szCs w:val="28"/>
          <w:lang w:val="uk-UA"/>
        </w:rPr>
        <w:t>, площею</w:t>
      </w:r>
      <w:r w:rsidR="00451B64">
        <w:rPr>
          <w:color w:val="000000"/>
          <w:sz w:val="28"/>
          <w:szCs w:val="28"/>
          <w:lang w:val="uk-UA"/>
        </w:rPr>
        <w:t xml:space="preserve"> 11,6105</w:t>
      </w:r>
      <w:r>
        <w:rPr>
          <w:color w:val="000000"/>
          <w:sz w:val="28"/>
          <w:szCs w:val="28"/>
          <w:lang w:val="uk-UA"/>
        </w:rPr>
        <w:t>га</w:t>
      </w:r>
      <w:r w:rsidR="009C497B" w:rsidRPr="009C497B">
        <w:rPr>
          <w:color w:val="000000"/>
          <w:sz w:val="28"/>
          <w:szCs w:val="28"/>
          <w:lang w:val="uk-UA"/>
        </w:rPr>
        <w:t xml:space="preserve"> </w:t>
      </w:r>
      <w:r w:rsidR="00451B64">
        <w:rPr>
          <w:color w:val="000000"/>
          <w:sz w:val="28"/>
          <w:szCs w:val="28"/>
          <w:lang w:val="uk-UA"/>
        </w:rPr>
        <w:t>розташована</w:t>
      </w:r>
      <w:r w:rsidR="009C497B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області</w:t>
      </w:r>
      <w:r w:rsidR="00451B64">
        <w:rPr>
          <w:color w:val="000000"/>
          <w:sz w:val="28"/>
          <w:szCs w:val="28"/>
          <w:lang w:val="uk-UA"/>
        </w:rPr>
        <w:t xml:space="preserve">, в межах с. Слобода - </w:t>
      </w:r>
      <w:proofErr w:type="spellStart"/>
      <w:r w:rsidR="00451B64">
        <w:rPr>
          <w:color w:val="000000"/>
          <w:sz w:val="28"/>
          <w:szCs w:val="28"/>
          <w:lang w:val="uk-UA"/>
        </w:rPr>
        <w:t>Дашковецька</w:t>
      </w:r>
      <w:proofErr w:type="spellEnd"/>
      <w:r>
        <w:rPr>
          <w:color w:val="000000"/>
          <w:sz w:val="28"/>
          <w:szCs w:val="28"/>
          <w:lang w:val="uk-UA"/>
        </w:rPr>
        <w:t>;</w:t>
      </w:r>
    </w:p>
    <w:p w:rsidR="00042947" w:rsidRDefault="00042947" w:rsidP="00042947">
      <w:pPr>
        <w:pStyle w:val="a3"/>
        <w:numPr>
          <w:ilvl w:val="0"/>
          <w:numId w:val="10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Земельна ділянк</w:t>
      </w:r>
      <w:r w:rsidR="00451B64">
        <w:rPr>
          <w:color w:val="000000"/>
          <w:sz w:val="28"/>
          <w:szCs w:val="28"/>
          <w:lang w:val="uk-UA"/>
        </w:rPr>
        <w:t>а № 3 кадастровий номер 0520683300:05:001:0074, площею 17,0449</w:t>
      </w:r>
      <w:r>
        <w:rPr>
          <w:color w:val="000000"/>
          <w:sz w:val="28"/>
          <w:szCs w:val="28"/>
          <w:lang w:val="uk-UA"/>
        </w:rPr>
        <w:t>га</w:t>
      </w:r>
      <w:r w:rsidR="009C497B" w:rsidRPr="009C497B">
        <w:rPr>
          <w:color w:val="000000"/>
          <w:sz w:val="28"/>
          <w:szCs w:val="28"/>
          <w:lang w:val="uk-UA"/>
        </w:rPr>
        <w:t xml:space="preserve"> </w:t>
      </w:r>
      <w:r w:rsidR="00451B64">
        <w:rPr>
          <w:color w:val="000000"/>
          <w:sz w:val="28"/>
          <w:szCs w:val="28"/>
          <w:lang w:val="uk-UA"/>
        </w:rPr>
        <w:t xml:space="preserve">розташована </w:t>
      </w:r>
      <w:r w:rsidR="009C497B">
        <w:rPr>
          <w:color w:val="000000"/>
          <w:sz w:val="28"/>
          <w:szCs w:val="28"/>
          <w:lang w:val="uk-UA"/>
        </w:rPr>
        <w:t>на території Якушинецької територіальної громади, Вінницького району, Вінницької області</w:t>
      </w:r>
      <w:r w:rsidR="00451B64">
        <w:rPr>
          <w:color w:val="000000"/>
          <w:sz w:val="28"/>
          <w:szCs w:val="28"/>
          <w:lang w:val="uk-UA"/>
        </w:rPr>
        <w:t>, в межах</w:t>
      </w:r>
      <w:r w:rsidR="00451B64" w:rsidRPr="00451B64">
        <w:rPr>
          <w:color w:val="000000"/>
          <w:sz w:val="28"/>
          <w:szCs w:val="28"/>
          <w:lang w:val="uk-UA"/>
        </w:rPr>
        <w:t xml:space="preserve"> </w:t>
      </w:r>
      <w:r w:rsidR="00451B64">
        <w:rPr>
          <w:color w:val="000000"/>
          <w:sz w:val="28"/>
          <w:szCs w:val="28"/>
          <w:lang w:val="uk-UA"/>
        </w:rPr>
        <w:t xml:space="preserve">с. Слобода - </w:t>
      </w:r>
      <w:proofErr w:type="spellStart"/>
      <w:r w:rsidR="00451B64">
        <w:rPr>
          <w:color w:val="000000"/>
          <w:sz w:val="28"/>
          <w:szCs w:val="28"/>
          <w:lang w:val="uk-UA"/>
        </w:rPr>
        <w:t>Дашковецька</w:t>
      </w:r>
      <w:proofErr w:type="spellEnd"/>
      <w:r>
        <w:rPr>
          <w:color w:val="000000"/>
          <w:sz w:val="28"/>
          <w:szCs w:val="28"/>
          <w:lang w:val="uk-UA"/>
        </w:rPr>
        <w:t>.</w:t>
      </w:r>
    </w:p>
    <w:p w:rsidR="00C96CAB" w:rsidRPr="00C96CAB" w:rsidRDefault="00C96CAB" w:rsidP="00C96CAB">
      <w:pPr>
        <w:pStyle w:val="a3"/>
        <w:numPr>
          <w:ilvl w:val="1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C96CAB">
        <w:rPr>
          <w:color w:val="000000"/>
          <w:sz w:val="28"/>
          <w:szCs w:val="28"/>
          <w:lang w:val="uk-UA"/>
        </w:rPr>
        <w:lastRenderedPageBreak/>
        <w:t xml:space="preserve">Земельної ділянки </w:t>
      </w:r>
      <w:r>
        <w:rPr>
          <w:color w:val="000000"/>
          <w:sz w:val="28"/>
          <w:szCs w:val="28"/>
          <w:lang w:val="uk-UA"/>
        </w:rPr>
        <w:t>площею 22,4872</w:t>
      </w:r>
      <w:r w:rsidRPr="00C96CAB">
        <w:rPr>
          <w:color w:val="000000"/>
          <w:sz w:val="28"/>
          <w:szCs w:val="28"/>
          <w:lang w:val="uk-UA"/>
        </w:rPr>
        <w:t>га, кадастро</w:t>
      </w:r>
      <w:r>
        <w:rPr>
          <w:color w:val="000000"/>
          <w:sz w:val="28"/>
          <w:szCs w:val="28"/>
          <w:lang w:val="uk-UA"/>
        </w:rPr>
        <w:t>вий номер 0520683300:05:001:0060</w:t>
      </w:r>
      <w:r w:rsidRPr="00C96CAB">
        <w:rPr>
          <w:color w:val="000000"/>
          <w:sz w:val="28"/>
          <w:szCs w:val="28"/>
          <w:lang w:val="uk-UA"/>
        </w:rPr>
        <w:t>, а саме:</w:t>
      </w:r>
    </w:p>
    <w:p w:rsidR="00C96CAB" w:rsidRDefault="00C96CAB" w:rsidP="00C96CAB">
      <w:pPr>
        <w:pStyle w:val="a3"/>
        <w:numPr>
          <w:ilvl w:val="0"/>
          <w:numId w:val="10"/>
        </w:numPr>
        <w:rPr>
          <w:color w:val="000000"/>
          <w:sz w:val="28"/>
          <w:szCs w:val="28"/>
          <w:lang w:val="uk-UA"/>
        </w:rPr>
      </w:pPr>
      <w:r w:rsidRPr="00042947">
        <w:rPr>
          <w:color w:val="000000"/>
          <w:sz w:val="28"/>
          <w:szCs w:val="28"/>
          <w:lang w:val="uk-UA"/>
        </w:rPr>
        <w:t>Земельна ділянк</w:t>
      </w:r>
      <w:r>
        <w:rPr>
          <w:color w:val="000000"/>
          <w:sz w:val="28"/>
          <w:szCs w:val="28"/>
          <w:lang w:val="uk-UA"/>
        </w:rPr>
        <w:t>а № 1 кадастровий номер 0520683300:05:0</w:t>
      </w:r>
      <w:r w:rsidRPr="00042947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1:0078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площею 0,6250</w:t>
      </w:r>
      <w:r>
        <w:rPr>
          <w:color w:val="000000"/>
          <w:sz w:val="28"/>
          <w:szCs w:val="28"/>
          <w:lang w:val="uk-UA"/>
        </w:rPr>
        <w:t xml:space="preserve">га, розташована на території Якушинецької територіальної громади, Вінницького району, Вінницької області в межах с. Слобода - </w:t>
      </w:r>
      <w:proofErr w:type="spellStart"/>
      <w:r>
        <w:rPr>
          <w:color w:val="000000"/>
          <w:sz w:val="28"/>
          <w:szCs w:val="28"/>
          <w:lang w:val="uk-UA"/>
        </w:rPr>
        <w:t>Дашковецька</w:t>
      </w:r>
      <w:proofErr w:type="spellEnd"/>
      <w:r w:rsidRPr="00042947">
        <w:rPr>
          <w:color w:val="000000"/>
          <w:sz w:val="28"/>
          <w:szCs w:val="28"/>
          <w:lang w:val="uk-UA"/>
        </w:rPr>
        <w:t>;</w:t>
      </w:r>
    </w:p>
    <w:p w:rsidR="00C96CAB" w:rsidRDefault="00C96CAB" w:rsidP="00C96CAB">
      <w:pPr>
        <w:pStyle w:val="a3"/>
        <w:numPr>
          <w:ilvl w:val="0"/>
          <w:numId w:val="10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Земельна ділянка № 2 кадастровий номер 0520683300:05:00</w:t>
      </w:r>
      <w:r>
        <w:rPr>
          <w:color w:val="000000"/>
          <w:sz w:val="28"/>
          <w:szCs w:val="28"/>
          <w:lang w:val="uk-UA"/>
        </w:rPr>
        <w:t>1:0077</w:t>
      </w:r>
      <w:r>
        <w:rPr>
          <w:color w:val="000000"/>
          <w:sz w:val="28"/>
          <w:szCs w:val="28"/>
          <w:lang w:val="uk-UA"/>
        </w:rPr>
        <w:t>, площею</w:t>
      </w:r>
      <w:r>
        <w:rPr>
          <w:color w:val="000000"/>
          <w:sz w:val="28"/>
          <w:szCs w:val="28"/>
          <w:lang w:val="uk-UA"/>
        </w:rPr>
        <w:t xml:space="preserve"> 0,6355</w:t>
      </w:r>
      <w:r>
        <w:rPr>
          <w:color w:val="000000"/>
          <w:sz w:val="28"/>
          <w:szCs w:val="28"/>
          <w:lang w:val="uk-UA"/>
        </w:rPr>
        <w:t>га</w:t>
      </w:r>
      <w:r w:rsidRPr="009C497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розташована на території Якушинецької територіальної громади, Вінницького району, Вінницької області, в межах с. Слобода - </w:t>
      </w:r>
      <w:proofErr w:type="spellStart"/>
      <w:r>
        <w:rPr>
          <w:color w:val="000000"/>
          <w:sz w:val="28"/>
          <w:szCs w:val="28"/>
          <w:lang w:val="uk-UA"/>
        </w:rPr>
        <w:t>Дашковецька</w:t>
      </w:r>
      <w:proofErr w:type="spellEnd"/>
      <w:r>
        <w:rPr>
          <w:color w:val="000000"/>
          <w:sz w:val="28"/>
          <w:szCs w:val="28"/>
          <w:lang w:val="uk-UA"/>
        </w:rPr>
        <w:t>;</w:t>
      </w:r>
    </w:p>
    <w:p w:rsidR="00C96CAB" w:rsidRDefault="00C96CAB" w:rsidP="00C96CAB">
      <w:pPr>
        <w:pStyle w:val="a3"/>
        <w:numPr>
          <w:ilvl w:val="0"/>
          <w:numId w:val="10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Земельна ділянка № 3 кадастровий номер 0520</w:t>
      </w:r>
      <w:r>
        <w:rPr>
          <w:color w:val="000000"/>
          <w:sz w:val="28"/>
          <w:szCs w:val="28"/>
          <w:lang w:val="uk-UA"/>
        </w:rPr>
        <w:t>683300:05:001:0076, площею 21,2267</w:t>
      </w:r>
      <w:r>
        <w:rPr>
          <w:color w:val="000000"/>
          <w:sz w:val="28"/>
          <w:szCs w:val="28"/>
          <w:lang w:val="uk-UA"/>
        </w:rPr>
        <w:t>га</w:t>
      </w:r>
      <w:r w:rsidRPr="009C497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розташована на території Якушинецької територіальної громади, Вінницького району, Вінницької області, в межах</w:t>
      </w:r>
      <w:r w:rsidRPr="00451B6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Слобода - </w:t>
      </w:r>
      <w:proofErr w:type="spellStart"/>
      <w:r>
        <w:rPr>
          <w:color w:val="000000"/>
          <w:sz w:val="28"/>
          <w:szCs w:val="28"/>
          <w:lang w:val="uk-UA"/>
        </w:rPr>
        <w:t>Дашковецька</w:t>
      </w:r>
      <w:proofErr w:type="spellEnd"/>
      <w:r>
        <w:rPr>
          <w:color w:val="000000"/>
          <w:sz w:val="28"/>
          <w:szCs w:val="28"/>
          <w:lang w:val="uk-UA"/>
        </w:rPr>
        <w:t>.</w:t>
      </w:r>
    </w:p>
    <w:p w:rsidR="00C96CAB" w:rsidRPr="00C96CAB" w:rsidRDefault="00C96CAB" w:rsidP="00C96CAB">
      <w:pPr>
        <w:pStyle w:val="a3"/>
        <w:numPr>
          <w:ilvl w:val="1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C96CAB">
        <w:rPr>
          <w:color w:val="000000"/>
          <w:sz w:val="28"/>
          <w:szCs w:val="28"/>
          <w:lang w:val="uk-UA"/>
        </w:rPr>
        <w:t xml:space="preserve">Земельної ділянки </w:t>
      </w:r>
      <w:r>
        <w:rPr>
          <w:color w:val="000000"/>
          <w:sz w:val="28"/>
          <w:szCs w:val="28"/>
          <w:lang w:val="uk-UA"/>
        </w:rPr>
        <w:t>площею 19,0926</w:t>
      </w:r>
      <w:r w:rsidRPr="00C96CAB">
        <w:rPr>
          <w:color w:val="000000"/>
          <w:sz w:val="28"/>
          <w:szCs w:val="28"/>
          <w:lang w:val="uk-UA"/>
        </w:rPr>
        <w:t>га, кадастр</w:t>
      </w:r>
      <w:r>
        <w:rPr>
          <w:color w:val="000000"/>
          <w:sz w:val="28"/>
          <w:szCs w:val="28"/>
          <w:lang w:val="uk-UA"/>
        </w:rPr>
        <w:t>овий номер 0520683300:05:002:0031</w:t>
      </w:r>
      <w:r w:rsidRPr="00C96CAB">
        <w:rPr>
          <w:color w:val="000000"/>
          <w:sz w:val="28"/>
          <w:szCs w:val="28"/>
          <w:lang w:val="uk-UA"/>
        </w:rPr>
        <w:t>, а саме:</w:t>
      </w:r>
    </w:p>
    <w:p w:rsidR="00C96CAB" w:rsidRDefault="00C96CAB" w:rsidP="00C96CAB">
      <w:pPr>
        <w:pStyle w:val="a3"/>
        <w:numPr>
          <w:ilvl w:val="0"/>
          <w:numId w:val="10"/>
        </w:numPr>
        <w:rPr>
          <w:color w:val="000000"/>
          <w:sz w:val="28"/>
          <w:szCs w:val="28"/>
          <w:lang w:val="uk-UA"/>
        </w:rPr>
      </w:pPr>
      <w:r w:rsidRPr="00042947">
        <w:rPr>
          <w:color w:val="000000"/>
          <w:sz w:val="28"/>
          <w:szCs w:val="28"/>
          <w:lang w:val="uk-UA"/>
        </w:rPr>
        <w:t>Земельна ділянк</w:t>
      </w:r>
      <w:r>
        <w:rPr>
          <w:color w:val="000000"/>
          <w:sz w:val="28"/>
          <w:szCs w:val="28"/>
          <w:lang w:val="uk-UA"/>
        </w:rPr>
        <w:t>а № 1 кадастровий номер 0520683300:05:0</w:t>
      </w:r>
      <w:r w:rsidRPr="00042947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2:0045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площею 16,3982</w:t>
      </w:r>
      <w:r>
        <w:rPr>
          <w:color w:val="000000"/>
          <w:sz w:val="28"/>
          <w:szCs w:val="28"/>
          <w:lang w:val="uk-UA"/>
        </w:rPr>
        <w:t xml:space="preserve">га, розташована на території Якушинецької територіальної громади, Вінницького району, Вінницької області в межах с. Слобода - </w:t>
      </w:r>
      <w:proofErr w:type="spellStart"/>
      <w:r>
        <w:rPr>
          <w:color w:val="000000"/>
          <w:sz w:val="28"/>
          <w:szCs w:val="28"/>
          <w:lang w:val="uk-UA"/>
        </w:rPr>
        <w:t>Дашковецька</w:t>
      </w:r>
      <w:proofErr w:type="spellEnd"/>
      <w:r w:rsidRPr="00042947">
        <w:rPr>
          <w:color w:val="000000"/>
          <w:sz w:val="28"/>
          <w:szCs w:val="28"/>
          <w:lang w:val="uk-UA"/>
        </w:rPr>
        <w:t>;</w:t>
      </w:r>
    </w:p>
    <w:p w:rsidR="00C96CAB" w:rsidRDefault="00C96CAB" w:rsidP="00C96CAB">
      <w:pPr>
        <w:pStyle w:val="a3"/>
        <w:numPr>
          <w:ilvl w:val="0"/>
          <w:numId w:val="10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Земельна ділянка № 2 кадастровий номер 0520683300:05:00</w:t>
      </w:r>
      <w:r>
        <w:rPr>
          <w:color w:val="000000"/>
          <w:sz w:val="28"/>
          <w:szCs w:val="28"/>
          <w:lang w:val="uk-UA"/>
        </w:rPr>
        <w:t>2:0047</w:t>
      </w:r>
      <w:r>
        <w:rPr>
          <w:color w:val="000000"/>
          <w:sz w:val="28"/>
          <w:szCs w:val="28"/>
          <w:lang w:val="uk-UA"/>
        </w:rPr>
        <w:t>, площею</w:t>
      </w:r>
      <w:r>
        <w:rPr>
          <w:color w:val="000000"/>
          <w:sz w:val="28"/>
          <w:szCs w:val="28"/>
          <w:lang w:val="uk-UA"/>
        </w:rPr>
        <w:t xml:space="preserve"> 0,2812</w:t>
      </w:r>
      <w:r>
        <w:rPr>
          <w:color w:val="000000"/>
          <w:sz w:val="28"/>
          <w:szCs w:val="28"/>
          <w:lang w:val="uk-UA"/>
        </w:rPr>
        <w:t>га</w:t>
      </w:r>
      <w:r w:rsidRPr="009C497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розташована на території Якушинецької територіальної громади, Вінницького району, Вінницької області, в межах с. Слобода - </w:t>
      </w:r>
      <w:proofErr w:type="spellStart"/>
      <w:r>
        <w:rPr>
          <w:color w:val="000000"/>
          <w:sz w:val="28"/>
          <w:szCs w:val="28"/>
          <w:lang w:val="uk-UA"/>
        </w:rPr>
        <w:t>Дашковецька</w:t>
      </w:r>
      <w:proofErr w:type="spellEnd"/>
      <w:r>
        <w:rPr>
          <w:color w:val="000000"/>
          <w:sz w:val="28"/>
          <w:szCs w:val="28"/>
          <w:lang w:val="uk-UA"/>
        </w:rPr>
        <w:t>;</w:t>
      </w:r>
    </w:p>
    <w:p w:rsidR="00042947" w:rsidRPr="002C375C" w:rsidRDefault="00C96CAB" w:rsidP="002C375C">
      <w:pPr>
        <w:pStyle w:val="a3"/>
        <w:numPr>
          <w:ilvl w:val="0"/>
          <w:numId w:val="10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Земельна ділянка № 3 кадастровий номер 0520</w:t>
      </w:r>
      <w:r>
        <w:rPr>
          <w:color w:val="000000"/>
          <w:sz w:val="28"/>
          <w:szCs w:val="28"/>
          <w:lang w:val="uk-UA"/>
        </w:rPr>
        <w:t>683300:05:002:00</w:t>
      </w:r>
      <w:r>
        <w:rPr>
          <w:color w:val="000000"/>
          <w:sz w:val="28"/>
          <w:szCs w:val="28"/>
          <w:lang w:val="uk-UA"/>
        </w:rPr>
        <w:t>4</w:t>
      </w:r>
      <w:r>
        <w:rPr>
          <w:color w:val="000000"/>
          <w:sz w:val="28"/>
          <w:szCs w:val="28"/>
          <w:lang w:val="uk-UA"/>
        </w:rPr>
        <w:t>6, площею 2,4132</w:t>
      </w:r>
      <w:r>
        <w:rPr>
          <w:color w:val="000000"/>
          <w:sz w:val="28"/>
          <w:szCs w:val="28"/>
          <w:lang w:val="uk-UA"/>
        </w:rPr>
        <w:t>га</w:t>
      </w:r>
      <w:r w:rsidRPr="009C497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розташована на території Якушинецької територіальної громади, Вінницького району, Вінницької області, в межах</w:t>
      </w:r>
      <w:r w:rsidRPr="00451B6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Слобода </w:t>
      </w:r>
      <w:r w:rsidR="002C375C">
        <w:rPr>
          <w:color w:val="000000"/>
          <w:sz w:val="28"/>
          <w:szCs w:val="28"/>
          <w:lang w:val="uk-UA"/>
        </w:rPr>
        <w:t>–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2C375C">
        <w:rPr>
          <w:color w:val="000000"/>
          <w:sz w:val="28"/>
          <w:szCs w:val="28"/>
          <w:lang w:val="uk-UA"/>
        </w:rPr>
        <w:t>.</w:t>
      </w:r>
    </w:p>
    <w:p w:rsidR="004E006B" w:rsidRDefault="005E6A7A" w:rsidP="002C375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Яку</w:t>
      </w:r>
      <w:r w:rsidR="004E006B">
        <w:rPr>
          <w:color w:val="000000"/>
          <w:sz w:val="28"/>
          <w:szCs w:val="28"/>
          <w:lang w:val="uk-UA"/>
        </w:rPr>
        <w:t>шинецькій сільській раді</w:t>
      </w:r>
      <w:r w:rsidR="007D263D">
        <w:rPr>
          <w:color w:val="000000"/>
          <w:sz w:val="28"/>
          <w:szCs w:val="28"/>
          <w:lang w:val="uk-UA"/>
        </w:rPr>
        <w:t>, в особі голови – Романюка Василя Станіславовича</w:t>
      </w:r>
      <w:r w:rsidR="004E006B">
        <w:rPr>
          <w:color w:val="000000"/>
          <w:sz w:val="28"/>
          <w:szCs w:val="28"/>
          <w:lang w:val="uk-UA"/>
        </w:rPr>
        <w:t xml:space="preserve"> здійснити державну реєстрацію р</w:t>
      </w:r>
      <w:r w:rsidR="009D2FC5">
        <w:rPr>
          <w:color w:val="000000"/>
          <w:sz w:val="28"/>
          <w:szCs w:val="28"/>
          <w:lang w:val="uk-UA"/>
        </w:rPr>
        <w:t xml:space="preserve">ечових прав </w:t>
      </w:r>
      <w:r w:rsidR="00042947">
        <w:rPr>
          <w:color w:val="000000"/>
          <w:sz w:val="28"/>
          <w:szCs w:val="28"/>
          <w:lang w:val="uk-UA"/>
        </w:rPr>
        <w:t>к</w:t>
      </w:r>
      <w:r w:rsidR="000D6EDE">
        <w:rPr>
          <w:color w:val="000000"/>
          <w:sz w:val="28"/>
          <w:szCs w:val="28"/>
          <w:lang w:val="uk-UA"/>
        </w:rPr>
        <w:t xml:space="preserve">омунальної власності </w:t>
      </w:r>
      <w:r w:rsidR="009D2FC5">
        <w:rPr>
          <w:color w:val="000000"/>
          <w:sz w:val="28"/>
          <w:szCs w:val="28"/>
          <w:lang w:val="uk-UA"/>
        </w:rPr>
        <w:t>на</w:t>
      </w:r>
      <w:r w:rsidR="002C375C">
        <w:rPr>
          <w:color w:val="000000"/>
          <w:sz w:val="28"/>
          <w:szCs w:val="28"/>
          <w:lang w:val="uk-UA"/>
        </w:rPr>
        <w:t xml:space="preserve"> земельні ділянки, зазначені в п. 1 </w:t>
      </w:r>
      <w:bookmarkStart w:id="0" w:name="_GoBack"/>
      <w:bookmarkEnd w:id="0"/>
      <w:r w:rsidR="002C375C">
        <w:rPr>
          <w:color w:val="000000"/>
          <w:sz w:val="28"/>
          <w:szCs w:val="28"/>
          <w:lang w:val="uk-UA"/>
        </w:rPr>
        <w:t>цього рішення.</w:t>
      </w:r>
    </w:p>
    <w:p w:rsidR="002C375C" w:rsidRDefault="002C375C" w:rsidP="002C375C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9C497B" w:rsidRPr="000A75D8" w:rsidRDefault="000A75D8" w:rsidP="000A75D8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A75D8">
        <w:rPr>
          <w:rFonts w:ascii="Times New Roman" w:hAnsi="Times New Roman" w:cs="Times New Roman"/>
          <w:color w:val="000000"/>
          <w:sz w:val="28"/>
          <w:szCs w:val="28"/>
          <w:lang w:val="uk-UA"/>
        </w:rPr>
        <w:t>3.</w:t>
      </w:r>
      <w:r w:rsidR="002C37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</w:t>
      </w:r>
      <w:r w:rsidRPr="000A75D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Розробити </w:t>
      </w:r>
      <w:r w:rsidR="002C37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технічну документацію з нормативної грошової оцінки земельної ділянки, </w:t>
      </w:r>
      <w:r w:rsidR="00106CE9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з</w:t>
      </w:r>
      <w:r w:rsidR="002C375C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емельні ділянки зазначені в п. 1</w:t>
      </w:r>
      <w:r w:rsidR="00106CE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цього рішення</w:t>
      </w:r>
      <w:r w:rsidRPr="000A75D8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0D6EDE" w:rsidRPr="000D6EDE" w:rsidRDefault="000A75D8" w:rsidP="000D6ED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37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постійну комісію з </w:t>
      </w:r>
      <w:r w:rsidR="000D6EDE" w:rsidRPr="000D6EDE">
        <w:rPr>
          <w:rFonts w:ascii="Times New Roman" w:eastAsia="Times New Roman" w:hAnsi="Times New Roman" w:cs="Times New Roman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D6EDE" w:rsidRDefault="000D6ED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0D6EDE" w:rsidRDefault="000D6ED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0152F0"/>
    <w:multiLevelType w:val="multilevel"/>
    <w:tmpl w:val="E3921AA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8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</w:num>
  <w:num w:numId="5">
    <w:abstractNumId w:val="9"/>
  </w:num>
  <w:num w:numId="6">
    <w:abstractNumId w:val="2"/>
  </w:num>
  <w:num w:numId="7">
    <w:abstractNumId w:val="8"/>
  </w:num>
  <w:num w:numId="8">
    <w:abstractNumId w:val="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319B1"/>
    <w:rsid w:val="000352BF"/>
    <w:rsid w:val="00042947"/>
    <w:rsid w:val="00042993"/>
    <w:rsid w:val="00046843"/>
    <w:rsid w:val="00074B77"/>
    <w:rsid w:val="000A2B3F"/>
    <w:rsid w:val="000A75D8"/>
    <w:rsid w:val="000B09B1"/>
    <w:rsid w:val="000B53C7"/>
    <w:rsid w:val="000B64E3"/>
    <w:rsid w:val="000C64FC"/>
    <w:rsid w:val="000D6EDE"/>
    <w:rsid w:val="000E236C"/>
    <w:rsid w:val="000E3111"/>
    <w:rsid w:val="00106CE9"/>
    <w:rsid w:val="00107A2E"/>
    <w:rsid w:val="001643B0"/>
    <w:rsid w:val="00177034"/>
    <w:rsid w:val="00180EB9"/>
    <w:rsid w:val="00191EB0"/>
    <w:rsid w:val="00197E28"/>
    <w:rsid w:val="001B51D1"/>
    <w:rsid w:val="001B6277"/>
    <w:rsid w:val="001D5C00"/>
    <w:rsid w:val="001E050E"/>
    <w:rsid w:val="00227E47"/>
    <w:rsid w:val="00230977"/>
    <w:rsid w:val="002337DF"/>
    <w:rsid w:val="00246F64"/>
    <w:rsid w:val="00254024"/>
    <w:rsid w:val="002549CA"/>
    <w:rsid w:val="00262391"/>
    <w:rsid w:val="0027588C"/>
    <w:rsid w:val="00292DF3"/>
    <w:rsid w:val="002A2045"/>
    <w:rsid w:val="002C375C"/>
    <w:rsid w:val="002C74FF"/>
    <w:rsid w:val="002F2C09"/>
    <w:rsid w:val="002F3F19"/>
    <w:rsid w:val="00322DC0"/>
    <w:rsid w:val="00335DB5"/>
    <w:rsid w:val="00342336"/>
    <w:rsid w:val="0035573F"/>
    <w:rsid w:val="00367697"/>
    <w:rsid w:val="003A3F9D"/>
    <w:rsid w:val="003B0C6C"/>
    <w:rsid w:val="003B0CFB"/>
    <w:rsid w:val="003B5FDF"/>
    <w:rsid w:val="00414CC2"/>
    <w:rsid w:val="00416803"/>
    <w:rsid w:val="00430AA5"/>
    <w:rsid w:val="00431F6E"/>
    <w:rsid w:val="00444A0A"/>
    <w:rsid w:val="00451B64"/>
    <w:rsid w:val="004577BB"/>
    <w:rsid w:val="00463C24"/>
    <w:rsid w:val="004671A2"/>
    <w:rsid w:val="00485169"/>
    <w:rsid w:val="004874A9"/>
    <w:rsid w:val="00497DAE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B0D8D"/>
    <w:rsid w:val="006C16F5"/>
    <w:rsid w:val="006D7724"/>
    <w:rsid w:val="00704580"/>
    <w:rsid w:val="0071277A"/>
    <w:rsid w:val="00713025"/>
    <w:rsid w:val="00713CC3"/>
    <w:rsid w:val="00720C86"/>
    <w:rsid w:val="00723872"/>
    <w:rsid w:val="00723A39"/>
    <w:rsid w:val="00725115"/>
    <w:rsid w:val="00726A10"/>
    <w:rsid w:val="00736D11"/>
    <w:rsid w:val="0075266E"/>
    <w:rsid w:val="00764A17"/>
    <w:rsid w:val="007867C6"/>
    <w:rsid w:val="007938BB"/>
    <w:rsid w:val="007A00D2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68B2"/>
    <w:rsid w:val="0090605F"/>
    <w:rsid w:val="00917734"/>
    <w:rsid w:val="009208C8"/>
    <w:rsid w:val="0092618F"/>
    <w:rsid w:val="00930899"/>
    <w:rsid w:val="0093478E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E2F7A"/>
    <w:rsid w:val="009E4263"/>
    <w:rsid w:val="00A14418"/>
    <w:rsid w:val="00A26410"/>
    <w:rsid w:val="00A31F11"/>
    <w:rsid w:val="00A41371"/>
    <w:rsid w:val="00A61043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4140"/>
    <w:rsid w:val="00B77162"/>
    <w:rsid w:val="00B80618"/>
    <w:rsid w:val="00B87F83"/>
    <w:rsid w:val="00B948F5"/>
    <w:rsid w:val="00BA0460"/>
    <w:rsid w:val="00BA353D"/>
    <w:rsid w:val="00BD290F"/>
    <w:rsid w:val="00BD30E8"/>
    <w:rsid w:val="00BE0B52"/>
    <w:rsid w:val="00BE76AC"/>
    <w:rsid w:val="00BF5A2C"/>
    <w:rsid w:val="00BF76BE"/>
    <w:rsid w:val="00C15CC6"/>
    <w:rsid w:val="00C332DF"/>
    <w:rsid w:val="00C80301"/>
    <w:rsid w:val="00C92F7C"/>
    <w:rsid w:val="00C94E2A"/>
    <w:rsid w:val="00C96CAB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80372"/>
    <w:rsid w:val="00D941D2"/>
    <w:rsid w:val="00D97BC6"/>
    <w:rsid w:val="00DC1FF7"/>
    <w:rsid w:val="00DD4E7C"/>
    <w:rsid w:val="00DD6D47"/>
    <w:rsid w:val="00DE4C9B"/>
    <w:rsid w:val="00DF6C1D"/>
    <w:rsid w:val="00E06F07"/>
    <w:rsid w:val="00E15D03"/>
    <w:rsid w:val="00E2272C"/>
    <w:rsid w:val="00E31511"/>
    <w:rsid w:val="00E3679F"/>
    <w:rsid w:val="00E50435"/>
    <w:rsid w:val="00E53E5C"/>
    <w:rsid w:val="00E60AE9"/>
    <w:rsid w:val="00E64F28"/>
    <w:rsid w:val="00E77B17"/>
    <w:rsid w:val="00E82F0A"/>
    <w:rsid w:val="00E9026F"/>
    <w:rsid w:val="00ED29B6"/>
    <w:rsid w:val="00EE33ED"/>
    <w:rsid w:val="00F43A2F"/>
    <w:rsid w:val="00F516FB"/>
    <w:rsid w:val="00F5439E"/>
    <w:rsid w:val="00F66F2C"/>
    <w:rsid w:val="00F674A5"/>
    <w:rsid w:val="00F73B88"/>
    <w:rsid w:val="00F92C78"/>
    <w:rsid w:val="00FC1236"/>
    <w:rsid w:val="00FC74DD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12</cp:revision>
  <cp:lastPrinted>2023-03-20T11:20:00Z</cp:lastPrinted>
  <dcterms:created xsi:type="dcterms:W3CDTF">2022-10-05T10:00:00Z</dcterms:created>
  <dcterms:modified xsi:type="dcterms:W3CDTF">2023-03-20T11:22:00Z</dcterms:modified>
</cp:coreProperties>
</file>